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717E" w14:textId="77777777" w:rsidR="001D62D1" w:rsidRPr="007F2191" w:rsidRDefault="001D62D1" w:rsidP="00430E62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AF62FF" w:rsidRPr="007F2191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24572B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SIG. </w:t>
      </w:r>
      <w:r w:rsidR="00AF62FF" w:rsidRPr="007F2191">
        <w:rPr>
          <w:rFonts w:ascii="Times New Roman" w:hAnsi="Times New Roman"/>
          <w:color w:val="000000" w:themeColor="text1"/>
          <w:sz w:val="24"/>
          <w:szCs w:val="24"/>
        </w:rPr>
        <w:t>SINDACO</w:t>
      </w:r>
    </w:p>
    <w:p w14:paraId="5BBBEEAD" w14:textId="77777777" w:rsidR="001D62D1" w:rsidRPr="007F2191" w:rsidRDefault="009744BF" w:rsidP="00430E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E45C2D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EB4DBD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>COMUNE DI MOLFETTA</w:t>
      </w:r>
    </w:p>
    <w:p w14:paraId="53C03F15" w14:textId="77777777" w:rsidR="009744BF" w:rsidRPr="007F2191" w:rsidRDefault="009744BF" w:rsidP="009744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40F979" w14:textId="0E2299BF" w:rsidR="001D62D1" w:rsidRPr="007F2191" w:rsidRDefault="001D62D1" w:rsidP="00597D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430E62" w:rsidRPr="007F2191">
        <w:rPr>
          <w:rFonts w:ascii="Times New Roman" w:hAnsi="Times New Roman"/>
          <w:color w:val="000000" w:themeColor="text1"/>
          <w:sz w:val="24"/>
          <w:szCs w:val="24"/>
        </w:rPr>
        <w:t>ggetto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>: Richiesta iscrizione nell’elenco dei Giudici Popolari</w:t>
      </w:r>
      <w:r w:rsidR="00902F4C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- 202</w:t>
      </w:r>
      <w:r w:rsidR="00017950" w:rsidRPr="007F2191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04AF5F91" w14:textId="77777777" w:rsidR="001D62D1" w:rsidRPr="007F2191" w:rsidRDefault="001D62D1" w:rsidP="00597D32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6F1F186" w14:textId="396C6B23" w:rsidR="001D62D1" w:rsidRPr="007F2191" w:rsidRDefault="00E45C2D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Il/l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>a sottoscritto/a</w:t>
      </w:r>
      <w:r w:rsidR="006B7622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2BE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</w:t>
      </w:r>
    </w:p>
    <w:p w14:paraId="1ACB9632" w14:textId="0F56F310" w:rsidR="00E45C2D" w:rsidRPr="007F2191" w:rsidRDefault="001D62D1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nato/a </w:t>
      </w:r>
      <w:r w:rsidR="00E45C2D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il ____________________ </w:t>
      </w:r>
      <w:r w:rsidR="00412BE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7622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412BE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="00E45C2D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F4DC0F4" w14:textId="77777777" w:rsidR="00E45C2D" w:rsidRPr="007F2191" w:rsidRDefault="001D62D1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e residente in Molfetta</w:t>
      </w:r>
      <w:r w:rsidR="00E45C2D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in Via </w:t>
      </w:r>
      <w:r w:rsidR="00412BE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7BD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</w:p>
    <w:p w14:paraId="34EFFA60" w14:textId="24B7C77A" w:rsidR="001D62D1" w:rsidRPr="007F2191" w:rsidRDefault="00427BD8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el.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>____________________</w:t>
      </w:r>
      <w:r w:rsidR="00E45C2D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6B7622" w:rsidRPr="007F2191">
        <w:rPr>
          <w:rFonts w:ascii="Times New Roman" w:hAnsi="Times New Roman"/>
          <w:color w:val="000000" w:themeColor="text1"/>
          <w:sz w:val="24"/>
          <w:szCs w:val="24"/>
        </w:rPr>
        <w:t>e-mail</w:t>
      </w:r>
      <w:r w:rsidR="00E45C2D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5C2D" w:rsidRPr="007F2191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14:paraId="75651561" w14:textId="77777777" w:rsidR="001D62D1" w:rsidRPr="007F2191" w:rsidRDefault="001D62D1" w:rsidP="00412BE8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CHIEDE</w:t>
      </w:r>
    </w:p>
    <w:p w14:paraId="41F228A4" w14:textId="77777777" w:rsidR="001D62D1" w:rsidRPr="007F2191" w:rsidRDefault="001D62D1" w:rsidP="00412BE8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5"/>
        <w:jc w:val="center"/>
        <w:rPr>
          <w:rFonts w:ascii="Times New Roman" w:hAnsi="Times New Roman"/>
          <w:color w:val="000000" w:themeColor="text1"/>
          <w:sz w:val="12"/>
          <w:szCs w:val="12"/>
        </w:rPr>
      </w:pPr>
    </w:p>
    <w:p w14:paraId="020E05E8" w14:textId="77777777" w:rsidR="006F4ED4" w:rsidRPr="007F2191" w:rsidRDefault="001D62D1" w:rsidP="006F4ED4">
      <w:pPr>
        <w:tabs>
          <w:tab w:val="left" w:pos="10206"/>
        </w:tabs>
        <w:autoSpaceDE w:val="0"/>
        <w:autoSpaceDN w:val="0"/>
        <w:adjustRightInd w:val="0"/>
        <w:spacing w:after="40" w:line="240" w:lineRule="auto"/>
        <w:ind w:left="284" w:right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di essere iscritto negli elenchi dei Giudici Popolari</w:t>
      </w:r>
      <w:r w:rsidR="000056A9" w:rsidRPr="007F2191">
        <w:rPr>
          <w:rFonts w:ascii="Times New Roman" w:hAnsi="Times New Roman"/>
          <w:color w:val="000000" w:themeColor="text1"/>
          <w:sz w:val="24"/>
          <w:szCs w:val="24"/>
        </w:rPr>
        <w:t>, dopo aver preso visione dell’avviso pubblico</w:t>
      </w:r>
    </w:p>
    <w:p w14:paraId="6F053F17" w14:textId="77777777" w:rsidR="001D62D1" w:rsidRPr="007F2191" w:rsidRDefault="000056A9" w:rsidP="006F4ED4">
      <w:pPr>
        <w:tabs>
          <w:tab w:val="left" w:pos="10206"/>
        </w:tabs>
        <w:autoSpaceDE w:val="0"/>
        <w:autoSpaceDN w:val="0"/>
        <w:adjustRightInd w:val="0"/>
        <w:spacing w:after="40" w:line="240" w:lineRule="auto"/>
        <w:ind w:left="284" w:right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emesso ai sensi della Legge 10 aprile 1951, n. 287 - </w:t>
      </w:r>
      <w:r w:rsidRPr="007F2191">
        <w:rPr>
          <w:rFonts w:ascii="Times New Roman" w:eastAsia="Times New Roman" w:hAnsi="Times New Roman"/>
          <w:color w:val="000000" w:themeColor="text1"/>
          <w:sz w:val="24"/>
          <w:szCs w:val="24"/>
          <w:lang w:eastAsia="it-IT"/>
        </w:rPr>
        <w:t>Riordinamento dei giudizi di Assise</w:t>
      </w:r>
      <w:r w:rsidR="00D33A8A" w:rsidRPr="007F219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7523CD6" w14:textId="77777777" w:rsidR="006F4ED4" w:rsidRPr="007F2191" w:rsidRDefault="006F4ED4" w:rsidP="006F4ED4">
      <w:pPr>
        <w:tabs>
          <w:tab w:val="left" w:pos="10206"/>
        </w:tabs>
        <w:autoSpaceDE w:val="0"/>
        <w:autoSpaceDN w:val="0"/>
        <w:adjustRightInd w:val="0"/>
        <w:spacing w:after="40" w:line="240" w:lineRule="auto"/>
        <w:ind w:left="284" w:right="425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68F4A24D" w14:textId="16CA8B8E" w:rsidR="001D62D1" w:rsidRPr="007F2191" w:rsidRDefault="00954441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943F8" wp14:editId="49B0982B">
                <wp:simplePos x="0" y="0"/>
                <wp:positionH relativeFrom="column">
                  <wp:posOffset>163830</wp:posOffset>
                </wp:positionH>
                <wp:positionV relativeFrom="paragraph">
                  <wp:posOffset>8255</wp:posOffset>
                </wp:positionV>
                <wp:extent cx="219075" cy="171450"/>
                <wp:effectExtent l="9525" t="13335" r="9525" b="5715"/>
                <wp:wrapNone/>
                <wp:docPr id="6973205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30210" id="Rectangle 3" o:spid="_x0000_s1026" style="position:absolute;margin-left:12.9pt;margin-top:.65pt;width:17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"/>
            </w:pict>
          </mc:Fallback>
        </mc:AlternateContent>
      </w:r>
      <w:r w:rsidR="00412BE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>per</w:t>
      </w:r>
      <w:r w:rsidR="00412BE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412BE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>Corte d’Assise</w:t>
      </w:r>
    </w:p>
    <w:p w14:paraId="0C034588" w14:textId="5902581A" w:rsidR="001D62D1" w:rsidRPr="007F2191" w:rsidRDefault="00954441" w:rsidP="00412BE8">
      <w:pPr>
        <w:tabs>
          <w:tab w:val="left" w:pos="10206"/>
        </w:tabs>
        <w:autoSpaceDE w:val="0"/>
        <w:autoSpaceDN w:val="0"/>
        <w:adjustRightInd w:val="0"/>
        <w:spacing w:after="0" w:line="480" w:lineRule="auto"/>
        <w:ind w:left="284" w:right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14FD8" wp14:editId="550C6EC5">
                <wp:simplePos x="0" y="0"/>
                <wp:positionH relativeFrom="column">
                  <wp:posOffset>163830</wp:posOffset>
                </wp:positionH>
                <wp:positionV relativeFrom="paragraph">
                  <wp:posOffset>19050</wp:posOffset>
                </wp:positionV>
                <wp:extent cx="219075" cy="171450"/>
                <wp:effectExtent l="9525" t="12700" r="9525" b="6350"/>
                <wp:wrapNone/>
                <wp:docPr id="2233253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8981" id="Rectangle 2" o:spid="_x0000_s1026" style="position:absolute;margin-left:12.9pt;margin-top:1.5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"/>
            </w:pict>
          </mc:Fallback>
        </mc:AlternateContent>
      </w:r>
      <w:r w:rsidR="00412BE8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>per</w:t>
      </w:r>
      <w:r w:rsidR="00E45C2D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>la Corte d’Assise d’Appello</w:t>
      </w:r>
    </w:p>
    <w:p w14:paraId="748F38E9" w14:textId="77777777" w:rsidR="001D62D1" w:rsidRPr="007F2191" w:rsidRDefault="001D62D1" w:rsidP="00A32EC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A tal fine, consapevole delle sanzioni penali, nel caso di dichiarazioni non veritiere, di formazione o uso di atti falsi, richiamate dall’art. 76 del D.P.R. 445 del 28 dicembre 2000, sotto la propria responsabilità ed ai sensi degli artt. 46 e 47 del citato D.P.R.</w:t>
      </w:r>
    </w:p>
    <w:p w14:paraId="35873FED" w14:textId="77777777" w:rsidR="00A32ECD" w:rsidRPr="007F2191" w:rsidRDefault="00A32ECD" w:rsidP="00A32ECD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left="284" w:right="425"/>
        <w:jc w:val="center"/>
        <w:rPr>
          <w:rFonts w:ascii="Times New Roman" w:hAnsi="Times New Roman"/>
          <w:color w:val="000000" w:themeColor="text1"/>
          <w:sz w:val="12"/>
          <w:szCs w:val="12"/>
        </w:rPr>
      </w:pPr>
    </w:p>
    <w:p w14:paraId="20AC358D" w14:textId="77777777" w:rsidR="001D62D1" w:rsidRPr="007F2191" w:rsidRDefault="001D62D1" w:rsidP="00A32ECD">
      <w:pPr>
        <w:tabs>
          <w:tab w:val="left" w:pos="10206"/>
        </w:tabs>
        <w:autoSpaceDE w:val="0"/>
        <w:autoSpaceDN w:val="0"/>
        <w:adjustRightInd w:val="0"/>
        <w:spacing w:after="0" w:line="360" w:lineRule="auto"/>
        <w:ind w:left="284" w:right="4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 I C H I A R A</w:t>
      </w:r>
    </w:p>
    <w:p w14:paraId="098F1C85" w14:textId="77777777" w:rsidR="001D62D1" w:rsidRPr="007F2191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di essere nato/a nel luogo e nella data sopra indicati;</w:t>
      </w:r>
    </w:p>
    <w:p w14:paraId="5245D9EE" w14:textId="77777777" w:rsidR="001D62D1" w:rsidRPr="007F2191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di essere residente nel Comune di Molfetta;</w:t>
      </w:r>
    </w:p>
    <w:p w14:paraId="5CC66177" w14:textId="77777777" w:rsidR="001D62D1" w:rsidRPr="007F2191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di essere in possesso del titolo di studio ____________________________________________</w:t>
      </w:r>
    </w:p>
    <w:p w14:paraId="4196028C" w14:textId="66A0585F" w:rsidR="001D62D1" w:rsidRPr="007F2191" w:rsidRDefault="001D62D1" w:rsidP="00BB5550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conseguito nell’anno_____________ presso</w:t>
      </w:r>
      <w:r w:rsidR="005478CE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</w:t>
      </w:r>
      <w:r w:rsidR="008407FC" w:rsidRPr="007F219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2EC996A" w14:textId="306B128C" w:rsidR="001D62D1" w:rsidRPr="007F2191" w:rsidRDefault="001D62D1" w:rsidP="00BB5550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di esercitare la professione ______________________________________________________</w:t>
      </w:r>
      <w:r w:rsidR="008407FC" w:rsidRPr="007F219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9C64835" w14:textId="77777777" w:rsidR="001D62D1" w:rsidRPr="007F2191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di essere iscritto/a nelle liste elettorali del Comune di Molfetta;</w:t>
      </w:r>
    </w:p>
    <w:p w14:paraId="06CCE4C9" w14:textId="16B35D21" w:rsidR="001D62D1" w:rsidRPr="007F2191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di essere in possesso dei requisiti di idoneità </w:t>
      </w:r>
      <w:r w:rsidR="000056A9" w:rsidRPr="007F2191">
        <w:rPr>
          <w:rFonts w:ascii="Times New Roman" w:hAnsi="Times New Roman"/>
          <w:color w:val="000000" w:themeColor="text1"/>
          <w:sz w:val="24"/>
          <w:szCs w:val="24"/>
        </w:rPr>
        <w:t>previsti dalla Legge n. 287/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>1951;</w:t>
      </w:r>
    </w:p>
    <w:p w14:paraId="7D71AA17" w14:textId="7A086D69" w:rsidR="000056A9" w:rsidRPr="007F2191" w:rsidRDefault="000056A9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di non essere </w:t>
      </w:r>
      <w:r w:rsidR="00D33A8A" w:rsidRPr="007F2191">
        <w:rPr>
          <w:rFonts w:ascii="Times New Roman" w:hAnsi="Times New Roman"/>
          <w:color w:val="000000" w:themeColor="text1"/>
          <w:sz w:val="24"/>
          <w:szCs w:val="24"/>
        </w:rPr>
        <w:t>nelle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condizioni di impossibilità previste dalla Legge n. 287/1951;</w:t>
      </w:r>
    </w:p>
    <w:p w14:paraId="0C97219B" w14:textId="77777777" w:rsidR="001D62D1" w:rsidRPr="007F2191" w:rsidRDefault="001D62D1" w:rsidP="00BB5550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42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di impegnarsi a comunicare alla S.V. qualsiasi variazione riguardante le notizie di cui sopra.</w:t>
      </w:r>
    </w:p>
    <w:p w14:paraId="1CF0E47E" w14:textId="305A5EB7" w:rsidR="001D62D1" w:rsidRPr="007F2191" w:rsidRDefault="001D62D1" w:rsidP="00C379B0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righ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dichiara altresì, di essere informato/a, ai sensi dell’art. 13 D.</w:t>
      </w:r>
      <w:r w:rsidR="008407FC"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>Lgs. 30/06/2003 n.196, che i dati personali raccolti saranno trattati anche con strumenti informatici esclusivamente nell’ambito del procedimento di cui all’oggetto.</w:t>
      </w:r>
    </w:p>
    <w:p w14:paraId="607A7D8E" w14:textId="77777777" w:rsidR="00430E62" w:rsidRPr="007F2191" w:rsidRDefault="001D62D1" w:rsidP="00A9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 xml:space="preserve">Molfetta, _________________ </w:t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62F8AE0" w14:textId="77777777" w:rsidR="001D62D1" w:rsidRPr="007F2191" w:rsidRDefault="00430E62" w:rsidP="00A9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D62D1" w:rsidRPr="007F2191">
        <w:rPr>
          <w:rFonts w:ascii="Times New Roman" w:hAnsi="Times New Roman"/>
          <w:color w:val="000000" w:themeColor="text1"/>
          <w:sz w:val="24"/>
          <w:szCs w:val="24"/>
        </w:rPr>
        <w:tab/>
        <w:t>In fede</w:t>
      </w:r>
    </w:p>
    <w:p w14:paraId="78EF887E" w14:textId="77777777" w:rsidR="00AF62FF" w:rsidRPr="007F2191" w:rsidRDefault="00AF62FF" w:rsidP="00A91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5430CD" w14:textId="77777777" w:rsidR="00AF62FF" w:rsidRPr="007F2191" w:rsidRDefault="00AF62FF" w:rsidP="00430E62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2191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</w:p>
    <w:p w14:paraId="70E0F905" w14:textId="77777777" w:rsidR="00902F4C" w:rsidRPr="007F2191" w:rsidRDefault="00902F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1BE18C6" w14:textId="77777777" w:rsidR="00902F4C" w:rsidRPr="007F2191" w:rsidRDefault="008565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7F2191">
        <w:rPr>
          <w:rFonts w:ascii="Times New Roman" w:hAnsi="Times New Roman"/>
          <w:color w:val="000000" w:themeColor="text1"/>
        </w:rPr>
        <w:t>Allega fotocopia della Carta di Identità</w:t>
      </w:r>
    </w:p>
    <w:p w14:paraId="74C92364" w14:textId="77777777" w:rsidR="001F210C" w:rsidRPr="007F2191" w:rsidRDefault="001F21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35FADC3" w14:textId="5E93F47B" w:rsidR="00902F4C" w:rsidRPr="00704E61" w:rsidRDefault="00902F4C" w:rsidP="00902F4C">
      <w:pPr>
        <w:spacing w:after="40" w:line="240" w:lineRule="auto"/>
        <w:jc w:val="both"/>
        <w:rPr>
          <w:rFonts w:ascii="Times New Roman" w:hAnsi="Times New Roman"/>
          <w:color w:val="000000" w:themeColor="text1"/>
        </w:rPr>
      </w:pPr>
      <w:r w:rsidRPr="00704E61">
        <w:rPr>
          <w:rFonts w:ascii="Times New Roman" w:hAnsi="Times New Roman"/>
          <w:color w:val="000000" w:themeColor="text1"/>
        </w:rPr>
        <w:t xml:space="preserve">Il termine di presentazione delle domande è il </w:t>
      </w:r>
      <w:r w:rsidRPr="00704E61">
        <w:rPr>
          <w:rFonts w:ascii="Times New Roman" w:hAnsi="Times New Roman"/>
          <w:b/>
          <w:bCs/>
          <w:color w:val="000000" w:themeColor="text1"/>
          <w:u w:val="single"/>
        </w:rPr>
        <w:t>31 luglio p.v</w:t>
      </w:r>
      <w:r w:rsidRPr="00704E61">
        <w:rPr>
          <w:rFonts w:ascii="Times New Roman" w:hAnsi="Times New Roman"/>
          <w:color w:val="000000" w:themeColor="text1"/>
        </w:rPr>
        <w:t>. da consegnare all’ufficio:</w:t>
      </w:r>
    </w:p>
    <w:p w14:paraId="075CE87D" w14:textId="77777777" w:rsidR="008407FC" w:rsidRPr="00704E61" w:rsidRDefault="00902F4C" w:rsidP="00BB5550">
      <w:pPr>
        <w:spacing w:after="40" w:line="240" w:lineRule="auto"/>
        <w:jc w:val="both"/>
        <w:rPr>
          <w:rFonts w:ascii="Times New Roman" w:hAnsi="Times New Roman"/>
          <w:color w:val="000000" w:themeColor="text1"/>
        </w:rPr>
      </w:pPr>
      <w:r w:rsidRPr="00704E61">
        <w:rPr>
          <w:rFonts w:ascii="Times New Roman" w:hAnsi="Times New Roman"/>
          <w:color w:val="000000" w:themeColor="text1"/>
        </w:rPr>
        <w:t>Protocollo generale del Comune di Molfetta sito in via Martiri di Via Fani</w:t>
      </w:r>
      <w:r w:rsidR="00697AFC" w:rsidRPr="00704E61">
        <w:rPr>
          <w:rFonts w:ascii="Times New Roman" w:hAnsi="Times New Roman"/>
          <w:color w:val="000000" w:themeColor="text1"/>
        </w:rPr>
        <w:t xml:space="preserve"> n.</w:t>
      </w:r>
      <w:r w:rsidRPr="00704E61">
        <w:rPr>
          <w:rFonts w:ascii="Times New Roman" w:hAnsi="Times New Roman"/>
          <w:color w:val="000000" w:themeColor="text1"/>
        </w:rPr>
        <w:t xml:space="preserve"> </w:t>
      </w:r>
      <w:r w:rsidR="00697AFC" w:rsidRPr="00704E61">
        <w:rPr>
          <w:rFonts w:ascii="Times New Roman" w:hAnsi="Times New Roman"/>
          <w:color w:val="000000" w:themeColor="text1"/>
        </w:rPr>
        <w:t xml:space="preserve">2/B (Lama </w:t>
      </w:r>
      <w:proofErr w:type="spellStart"/>
      <w:r w:rsidR="00697AFC" w:rsidRPr="00704E61">
        <w:rPr>
          <w:rFonts w:ascii="Times New Roman" w:hAnsi="Times New Roman"/>
          <w:color w:val="000000" w:themeColor="text1"/>
        </w:rPr>
        <w:t>Scotella</w:t>
      </w:r>
      <w:proofErr w:type="spellEnd"/>
      <w:r w:rsidR="00697AFC" w:rsidRPr="00704E61">
        <w:rPr>
          <w:rFonts w:ascii="Times New Roman" w:hAnsi="Times New Roman"/>
          <w:color w:val="000000" w:themeColor="text1"/>
        </w:rPr>
        <w:t>)</w:t>
      </w:r>
      <w:r w:rsidR="008407FC" w:rsidRPr="00704E61">
        <w:rPr>
          <w:rFonts w:ascii="Times New Roman" w:hAnsi="Times New Roman"/>
          <w:color w:val="000000" w:themeColor="text1"/>
        </w:rPr>
        <w:t xml:space="preserve"> </w:t>
      </w:r>
    </w:p>
    <w:p w14:paraId="7643693D" w14:textId="78E1BEAD" w:rsidR="00A32ECD" w:rsidRPr="001028FE" w:rsidRDefault="00902F4C" w:rsidP="00BB5550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Oppure a mezzo </w:t>
      </w:r>
      <w:proofErr w:type="spellStart"/>
      <w:r w:rsidRPr="001028FE">
        <w:rPr>
          <w:rFonts w:ascii="Times New Roman" w:hAnsi="Times New Roman"/>
          <w:color w:val="000000" w:themeColor="text1"/>
          <w:sz w:val="24"/>
          <w:szCs w:val="24"/>
        </w:rPr>
        <w:t>pec</w:t>
      </w:r>
      <w:proofErr w:type="spellEnd"/>
      <w:r w:rsidRPr="001028FE">
        <w:rPr>
          <w:rFonts w:ascii="Times New Roman" w:hAnsi="Times New Roman"/>
          <w:color w:val="000000" w:themeColor="text1"/>
          <w:sz w:val="24"/>
          <w:szCs w:val="24"/>
        </w:rPr>
        <w:t>: protocollo</w:t>
      </w:r>
      <w:hyperlink r:id="rId5" w:history="1">
        <w:r w:rsidRPr="001028FE">
          <w:rPr>
            <w:rStyle w:val="Collegamentoipertestuale"/>
            <w:rFonts w:ascii="Times New Roman" w:hAnsi="Times New Roman"/>
            <w:color w:val="000000" w:themeColor="text1"/>
            <w:sz w:val="24"/>
            <w:szCs w:val="24"/>
            <w:u w:val="none"/>
          </w:rPr>
          <w:t>@cert.comune.molfetta.ba.it</w:t>
        </w:r>
      </w:hyperlink>
    </w:p>
    <w:p w14:paraId="3FF0EF65" w14:textId="77777777" w:rsidR="006B7622" w:rsidRPr="001028FE" w:rsidRDefault="006B7622" w:rsidP="006B7622">
      <w:pPr>
        <w:spacing w:after="4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028FE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Informativa per i trattamenti relativi alla richiesta iscrizione nell’elenco dei Giudici Popolari - 2025</w:t>
      </w:r>
    </w:p>
    <w:p w14:paraId="191CCB90" w14:textId="77777777" w:rsidR="006B7622" w:rsidRPr="001028FE" w:rsidRDefault="006B7622" w:rsidP="006B7622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8EFA72" w14:textId="59495E85" w:rsidR="006B7622" w:rsidRDefault="006B7622" w:rsidP="006B7622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Si informa che, ai sensi dell’art. 13 del Regolamento (UE) 2016/679 (GDPR), i dati da Lei forniti saranno utilizzati per lo svolgimento dell’istruttoria relativa al procedimento cui i dati si riferiscono. La base giuridica del trattamento dei dati raccolti è la seguente: </w:t>
      </w:r>
      <w:r w:rsidR="00EF66B5" w:rsidRPr="001028FE">
        <w:rPr>
          <w:rFonts w:ascii="Times New Roman" w:hAnsi="Times New Roman"/>
          <w:color w:val="000000" w:themeColor="text1"/>
          <w:sz w:val="24"/>
          <w:szCs w:val="24"/>
        </w:rPr>
        <w:t>il consenso del</w:t>
      </w:r>
      <w:r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l'interessato al trattamento dei propri dati personali per una o più specifiche finalità, ex art. 6 par. 1, lett. a) </w:t>
      </w:r>
      <w:r w:rsidR="00EF66B5" w:rsidRPr="001028FE">
        <w:rPr>
          <w:rFonts w:ascii="Times New Roman" w:hAnsi="Times New Roman"/>
          <w:color w:val="000000" w:themeColor="text1"/>
          <w:sz w:val="24"/>
          <w:szCs w:val="24"/>
        </w:rPr>
        <w:t>Regolamento UE 679/2016</w:t>
      </w:r>
      <w:r w:rsidR="001028FE"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339A2"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Il conferimento dei dati è facoltativo, ma la raccolta è obbligatoria per la fase istruttoria del procedimento di Suo interesse e viene effettuata in base Regolamento UE 679/2016 e </w:t>
      </w:r>
      <w:proofErr w:type="spellStart"/>
      <w:r w:rsidR="00C339A2" w:rsidRPr="001028FE">
        <w:rPr>
          <w:rFonts w:ascii="Times New Roman" w:hAnsi="Times New Roman"/>
          <w:color w:val="000000" w:themeColor="text1"/>
          <w:sz w:val="24"/>
          <w:szCs w:val="24"/>
        </w:rPr>
        <w:t>smi</w:t>
      </w:r>
      <w:proofErr w:type="spellEnd"/>
      <w:r w:rsidR="00C339A2" w:rsidRPr="001028FE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4A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39A2" w:rsidRPr="001028FE">
        <w:rPr>
          <w:rFonts w:ascii="Times New Roman" w:hAnsi="Times New Roman"/>
          <w:color w:val="000000" w:themeColor="text1"/>
          <w:sz w:val="24"/>
          <w:szCs w:val="24"/>
        </w:rPr>
        <w:t>qualora non fornirà tali informazioni ai sensi dell’art. 6 par. 1 lett</w:t>
      </w:r>
      <w:r w:rsidR="00EF66B5"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. a </w:t>
      </w:r>
      <w:r w:rsidR="00C339A2" w:rsidRPr="001028FE">
        <w:rPr>
          <w:rFonts w:ascii="Times New Roman" w:hAnsi="Times New Roman"/>
          <w:color w:val="000000" w:themeColor="text1"/>
          <w:sz w:val="24"/>
          <w:szCs w:val="24"/>
        </w:rPr>
        <w:t>del Regolamento 2016/679 non sarà possibile dar corso alla richiesta o al procedimento di Suo interesse.</w:t>
      </w:r>
      <w:r w:rsidR="008F30EB"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I dati da Lei forniti saranno trattati dal personale in servizio presso il Settore </w:t>
      </w:r>
      <w:r w:rsidR="00096A2E" w:rsidRPr="001028FE">
        <w:rPr>
          <w:rFonts w:ascii="Times New Roman" w:hAnsi="Times New Roman"/>
          <w:color w:val="000000" w:themeColor="text1"/>
          <w:sz w:val="24"/>
          <w:szCs w:val="24"/>
        </w:rPr>
        <w:t>Innovazione</w:t>
      </w:r>
      <w:r w:rsidR="007F2191" w:rsidRPr="001028F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96A2E"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 Servizi e Imprese ai cittadini – Area Demografia</w:t>
      </w:r>
      <w:r w:rsidR="00096A2E" w:rsidRPr="001028FE">
        <w:rPr>
          <w:rFonts w:ascii="Times New Roman" w:hAnsi="Times New Roman"/>
          <w:sz w:val="24"/>
          <w:szCs w:val="24"/>
        </w:rPr>
        <w:t> </w:t>
      </w:r>
      <w:r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del Comune di </w:t>
      </w:r>
      <w:r w:rsidR="00096A2E" w:rsidRPr="001028FE">
        <w:rPr>
          <w:rFonts w:ascii="Times New Roman" w:hAnsi="Times New Roman"/>
          <w:color w:val="000000" w:themeColor="text1"/>
          <w:sz w:val="24"/>
          <w:szCs w:val="24"/>
        </w:rPr>
        <w:t>Molfetta</w:t>
      </w:r>
      <w:r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, anche con l’ausilio di mezzi elettronici e potranno essere comunicati ai soggetti, pubblici o privati, nei soli casi previsti dalle disposizioni di legge o di regolamento o a terzi interessati nel rispetto della normativa disciplinante l’accesso. Non è previsto il trasferimento di dati in un Paese terzo. I suoi dati saranno trattati per il tempo stabilito dalla normativa nazionale, in conformità alle norme sulla conservazione della documentazione amministrativa (nel rispetto del Piano di conservazione e scarto dell’Ente). Per esercitare i diritti di cui agli artt. 15-22 del Reg. UE 2016/679 contattare il Settore in precedenza indicato o rivolgere la richiesta al Protocollo del Comune </w:t>
      </w:r>
      <w:r w:rsidR="007F2191" w:rsidRPr="001028FE">
        <w:rPr>
          <w:rFonts w:ascii="Times New Roman" w:hAnsi="Times New Roman"/>
          <w:color w:val="000000" w:themeColor="text1"/>
          <w:sz w:val="24"/>
          <w:szCs w:val="24"/>
        </w:rPr>
        <w:t>(protocollo</w:t>
      </w:r>
      <w:hyperlink r:id="rId6" w:history="1">
        <w:r w:rsidR="007F2191" w:rsidRPr="001028FE">
          <w:rPr>
            <w:rFonts w:ascii="Times New Roman" w:hAnsi="Times New Roman"/>
            <w:sz w:val="24"/>
            <w:szCs w:val="24"/>
          </w:rPr>
          <w:t>@cert.comune.molfetta.ba.it</w:t>
        </w:r>
      </w:hyperlink>
      <w:r w:rsidRPr="001028FE">
        <w:rPr>
          <w:rFonts w:ascii="Times New Roman" w:hAnsi="Times New Roman"/>
          <w:color w:val="000000" w:themeColor="text1"/>
          <w:sz w:val="24"/>
          <w:szCs w:val="24"/>
        </w:rPr>
        <w:t>) o al suo Responsabile della Protezione dei Da</w:t>
      </w:r>
      <w:r w:rsidRPr="001028FE">
        <w:rPr>
          <w:rFonts w:ascii="Times New Roman" w:hAnsi="Times New Roman"/>
          <w:sz w:val="24"/>
          <w:szCs w:val="24"/>
        </w:rPr>
        <w:t>ti (</w:t>
      </w:r>
      <w:r w:rsidR="007F2191" w:rsidRPr="001028FE">
        <w:rPr>
          <w:rFonts w:ascii="Times New Roman" w:hAnsi="Times New Roman"/>
          <w:sz w:val="24"/>
          <w:szCs w:val="24"/>
        </w:rPr>
        <w:t xml:space="preserve">PEC: </w:t>
      </w:r>
      <w:hyperlink r:id="rId7" w:history="1">
        <w:r w:rsidR="007F2191" w:rsidRPr="001028FE">
          <w:rPr>
            <w:rFonts w:ascii="Times New Roman" w:hAnsi="Times New Roman"/>
            <w:sz w:val="24"/>
            <w:szCs w:val="24"/>
          </w:rPr>
          <w:t>ademarzo@esacta.com</w:t>
        </w:r>
      </w:hyperlink>
      <w:r w:rsidR="007F2191" w:rsidRPr="001028FE">
        <w:rPr>
          <w:rFonts w:ascii="Times New Roman" w:hAnsi="Times New Roman"/>
          <w:sz w:val="24"/>
          <w:szCs w:val="24"/>
        </w:rPr>
        <w:t xml:space="preserve"> – </w:t>
      </w:r>
      <w:hyperlink r:id="rId8" w:history="1">
        <w:r w:rsidR="007F2191" w:rsidRPr="001028FE">
          <w:rPr>
            <w:rFonts w:ascii="Times New Roman" w:hAnsi="Times New Roman"/>
            <w:sz w:val="24"/>
            <w:szCs w:val="24"/>
          </w:rPr>
          <w:t>dott.ernestobarbone@pec.it</w:t>
        </w:r>
      </w:hyperlink>
      <w:r w:rsidR="007F2191"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Pr="001028FE">
        <w:rPr>
          <w:rFonts w:ascii="Times New Roman" w:hAnsi="Times New Roman"/>
          <w:color w:val="000000" w:themeColor="text1"/>
          <w:sz w:val="24"/>
          <w:szCs w:val="24"/>
        </w:rPr>
        <w:t>Per maggiori informazioni sul trattamento dei dati consultare l’informativa completa pubblicata sul sito web istituzionale</w:t>
      </w:r>
      <w:r w:rsidR="007F2191" w:rsidRPr="001028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456F60" w:rsidRPr="007C5757">
          <w:rPr>
            <w:rStyle w:val="Collegamentoipertestuale"/>
            <w:rFonts w:ascii="Times New Roman" w:hAnsi="Times New Roman"/>
            <w:sz w:val="24"/>
            <w:szCs w:val="24"/>
          </w:rPr>
          <w:t>https://www.comune.molfetta.ba.it/sezione-informazioni/utilita/privacy</w:t>
        </w:r>
      </w:hyperlink>
      <w:r w:rsidR="00456F6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81328A" w14:textId="77777777" w:rsidR="00456F60" w:rsidRPr="001028FE" w:rsidRDefault="00456F60" w:rsidP="006B7622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F3B14A" w14:textId="77777777" w:rsidR="008407FC" w:rsidRPr="007F2191" w:rsidRDefault="008407FC" w:rsidP="00BB5550">
      <w:pPr>
        <w:spacing w:after="4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sectPr w:rsidR="008407FC" w:rsidRPr="007F2191" w:rsidSect="00A10B96"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2211"/>
    <w:multiLevelType w:val="hybridMultilevel"/>
    <w:tmpl w:val="580C2C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A76494"/>
    <w:multiLevelType w:val="hybridMultilevel"/>
    <w:tmpl w:val="8160C9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9674440">
    <w:abstractNumId w:val="0"/>
  </w:num>
  <w:num w:numId="2" w16cid:durableId="153138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BF"/>
    <w:rsid w:val="000056A9"/>
    <w:rsid w:val="00017950"/>
    <w:rsid w:val="0002137A"/>
    <w:rsid w:val="00031B85"/>
    <w:rsid w:val="00081D02"/>
    <w:rsid w:val="00085BE7"/>
    <w:rsid w:val="00096A2E"/>
    <w:rsid w:val="000A0402"/>
    <w:rsid w:val="000F68E5"/>
    <w:rsid w:val="001028FE"/>
    <w:rsid w:val="001D62D1"/>
    <w:rsid w:val="001F210C"/>
    <w:rsid w:val="002237F0"/>
    <w:rsid w:val="0023494A"/>
    <w:rsid w:val="0024572B"/>
    <w:rsid w:val="003239C2"/>
    <w:rsid w:val="00341670"/>
    <w:rsid w:val="003E398E"/>
    <w:rsid w:val="00412BE8"/>
    <w:rsid w:val="00427BD8"/>
    <w:rsid w:val="00430E62"/>
    <w:rsid w:val="00456F60"/>
    <w:rsid w:val="005478CE"/>
    <w:rsid w:val="00597D32"/>
    <w:rsid w:val="00697AFC"/>
    <w:rsid w:val="006B18C4"/>
    <w:rsid w:val="006B7622"/>
    <w:rsid w:val="006F4ED4"/>
    <w:rsid w:val="00704E61"/>
    <w:rsid w:val="007170B6"/>
    <w:rsid w:val="00786418"/>
    <w:rsid w:val="007F2191"/>
    <w:rsid w:val="00821B5D"/>
    <w:rsid w:val="008407FC"/>
    <w:rsid w:val="0085659B"/>
    <w:rsid w:val="008F30EB"/>
    <w:rsid w:val="00902F4C"/>
    <w:rsid w:val="00912128"/>
    <w:rsid w:val="00915E65"/>
    <w:rsid w:val="00954441"/>
    <w:rsid w:val="00962B1E"/>
    <w:rsid w:val="009744BF"/>
    <w:rsid w:val="009F4C74"/>
    <w:rsid w:val="00A02213"/>
    <w:rsid w:val="00A10B96"/>
    <w:rsid w:val="00A32ECD"/>
    <w:rsid w:val="00A74A82"/>
    <w:rsid w:val="00A91A2D"/>
    <w:rsid w:val="00AF62FF"/>
    <w:rsid w:val="00B45BE1"/>
    <w:rsid w:val="00BB5550"/>
    <w:rsid w:val="00BD177F"/>
    <w:rsid w:val="00BD1DD0"/>
    <w:rsid w:val="00C17451"/>
    <w:rsid w:val="00C339A2"/>
    <w:rsid w:val="00C379B0"/>
    <w:rsid w:val="00CB4484"/>
    <w:rsid w:val="00D33A8A"/>
    <w:rsid w:val="00D6113A"/>
    <w:rsid w:val="00D7075B"/>
    <w:rsid w:val="00E45C2D"/>
    <w:rsid w:val="00E94170"/>
    <w:rsid w:val="00EB4DBD"/>
    <w:rsid w:val="00EC6734"/>
    <w:rsid w:val="00EF66B5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5C43"/>
  <w15:docId w15:val="{2F05EE45-D816-4639-B6EC-6A9A52E8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B9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A10B96"/>
    <w:pPr>
      <w:keepNext/>
      <w:spacing w:after="0" w:line="240" w:lineRule="auto"/>
      <w:jc w:val="both"/>
      <w:outlineLvl w:val="0"/>
    </w:pPr>
    <w:rPr>
      <w:rFonts w:ascii="Arial" w:eastAsia="Times New Roman" w:hAnsi="Arial"/>
      <w:sz w:val="36"/>
      <w:szCs w:val="20"/>
      <w:lang w:eastAsia="it-IT"/>
    </w:rPr>
  </w:style>
  <w:style w:type="paragraph" w:styleId="Titolo2">
    <w:name w:val="heading 2"/>
    <w:basedOn w:val="Normale"/>
    <w:next w:val="Normale"/>
    <w:qFormat/>
    <w:rsid w:val="00A10B9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sid w:val="00A10B96"/>
    <w:rPr>
      <w:rFonts w:ascii="Arial" w:eastAsia="Times New Roman" w:hAnsi="Arial" w:cs="Times New Roman"/>
      <w:sz w:val="36"/>
      <w:szCs w:val="20"/>
      <w:lang w:eastAsia="it-IT"/>
    </w:rPr>
  </w:style>
  <w:style w:type="character" w:customStyle="1" w:styleId="Titolo2Carattere">
    <w:name w:val="Titolo 2 Carattere"/>
    <w:semiHidden/>
    <w:rsid w:val="00A10B96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">
    <w:name w:val="Title"/>
    <w:basedOn w:val="Normale"/>
    <w:qFormat/>
    <w:rsid w:val="00A10B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rsid w:val="00A10B96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Testofumetto">
    <w:name w:val="Balloon Text"/>
    <w:basedOn w:val="Normale"/>
    <w:semiHidden/>
    <w:unhideWhenUsed/>
    <w:rsid w:val="00A1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A10B9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10B9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02F4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B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96A2E"/>
  </w:style>
  <w:style w:type="character" w:styleId="Collegamentovisitato">
    <w:name w:val="FollowedHyperlink"/>
    <w:basedOn w:val="Carpredefinitoparagrafo"/>
    <w:uiPriority w:val="99"/>
    <w:semiHidden/>
    <w:unhideWhenUsed/>
    <w:rsid w:val="007F219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2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0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t.ernestobarbon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marzo@esac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rale@cert.comune.molfetta.b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nerale@cert.comune.molfetta.b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molfetta.ba.it/sezione-informazioni/utilita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comune molfetta</cp:lastModifiedBy>
  <cp:revision>7</cp:revision>
  <cp:lastPrinted>2025-03-31T09:12:00Z</cp:lastPrinted>
  <dcterms:created xsi:type="dcterms:W3CDTF">2025-03-26T12:39:00Z</dcterms:created>
  <dcterms:modified xsi:type="dcterms:W3CDTF">2025-03-31T09:13:00Z</dcterms:modified>
</cp:coreProperties>
</file>